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3A84" w:rsidR="00440D89" w:rsidP="00D57EF2" w:rsidRDefault="00017F87" w14:paraId="4C76C464" w14:textId="7777777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28"/>
          <w:szCs w:val="28"/>
        </w:rPr>
        <w:br/>
      </w:r>
      <w:r w:rsidRPr="005B3A84">
        <w:rPr>
          <w:rFonts w:ascii="Tahoma" w:hAnsi="Tahoma" w:cs="Tahoma"/>
          <w:b/>
        </w:rPr>
        <w:t xml:space="preserve">Fullmakt </w:t>
      </w:r>
      <w:r w:rsidRPr="005B3A84">
        <w:rPr>
          <w:rFonts w:ascii="Tahoma" w:hAnsi="Tahoma" w:cs="Tahoma"/>
          <w:b/>
        </w:rPr>
        <w:br/>
      </w:r>
    </w:p>
    <w:p w:rsidRPr="005B3A84" w:rsidR="00440D89" w:rsidRDefault="00017F87" w14:paraId="03591C14" w14:textId="0C38CA00">
      <w:pPr>
        <w:rPr>
          <w:rFonts w:ascii="Tahoma" w:hAnsi="Tahoma" w:cs="Tahoma"/>
          <w:sz w:val="20"/>
          <w:szCs w:val="20"/>
        </w:rPr>
      </w:pPr>
      <w:r w:rsidRPr="005B3A84">
        <w:rPr>
          <w:rFonts w:ascii="Tahoma" w:hAnsi="Tahoma" w:cs="Tahoma"/>
          <w:sz w:val="20"/>
          <w:szCs w:val="20"/>
        </w:rPr>
        <w:t>Härmed befullmäktigas nedanstående ombud att rösta för samtliga undertecknad</w:t>
      </w:r>
      <w:r>
        <w:rPr>
          <w:rFonts w:ascii="Tahoma" w:hAnsi="Tahoma" w:cs="Tahoma"/>
          <w:sz w:val="20"/>
          <w:szCs w:val="20"/>
        </w:rPr>
        <w:t>e</w:t>
      </w:r>
      <w:r w:rsidRPr="005B3A84">
        <w:rPr>
          <w:rFonts w:ascii="Tahoma" w:hAnsi="Tahoma" w:cs="Tahoma"/>
          <w:sz w:val="20"/>
          <w:szCs w:val="20"/>
        </w:rPr>
        <w:t xml:space="preserve">s aktier i </w:t>
      </w:r>
      <w:r>
        <w:rPr>
          <w:rFonts w:ascii="Tahoma" w:hAnsi="Tahoma" w:cs="Tahoma"/>
          <w:sz w:val="20"/>
          <w:szCs w:val="20"/>
        </w:rPr>
        <w:t xml:space="preserve">Mycronic AB (publ), </w:t>
      </w:r>
      <w:r w:rsidR="00EF1234">
        <w:rPr>
          <w:rFonts w:ascii="Tahoma" w:hAnsi="Tahoma" w:cs="Tahoma"/>
          <w:sz w:val="20"/>
          <w:szCs w:val="20"/>
        </w:rPr>
        <w:t>556351</w:t>
      </w:r>
      <w:r w:rsidR="00194E55">
        <w:rPr>
          <w:rFonts w:ascii="Tahoma" w:hAnsi="Tahoma" w:cs="Tahoma"/>
          <w:sz w:val="20"/>
          <w:szCs w:val="20"/>
        </w:rPr>
        <w:t>-</w:t>
      </w:r>
      <w:r w:rsidR="00EF1234">
        <w:rPr>
          <w:rFonts w:ascii="Tahoma" w:hAnsi="Tahoma" w:cs="Tahoma"/>
          <w:sz w:val="20"/>
          <w:szCs w:val="20"/>
        </w:rPr>
        <w:t>2374</w:t>
      </w:r>
      <w:r w:rsidRPr="005B3A84">
        <w:rPr>
          <w:rFonts w:ascii="Tahoma" w:hAnsi="Tahoma" w:cs="Tahoma"/>
          <w:sz w:val="20"/>
          <w:szCs w:val="20"/>
        </w:rPr>
        <w:t xml:space="preserve">, vid årsstämma i </w:t>
      </w:r>
      <w:r w:rsidR="00AF2621">
        <w:rPr>
          <w:rFonts w:ascii="Tahoma" w:hAnsi="Tahoma" w:cs="Tahoma"/>
          <w:sz w:val="20"/>
          <w:szCs w:val="20"/>
        </w:rPr>
        <w:t xml:space="preserve">Mycronic AB </w:t>
      </w:r>
      <w:r w:rsidR="00194E55">
        <w:rPr>
          <w:rFonts w:ascii="Tahoma" w:hAnsi="Tahoma" w:cs="Tahoma"/>
          <w:sz w:val="20"/>
          <w:szCs w:val="20"/>
        </w:rPr>
        <w:t xml:space="preserve">(publ) </w:t>
      </w:r>
      <w:r w:rsidR="00AF2621">
        <w:rPr>
          <w:rFonts w:ascii="Tahoma" w:hAnsi="Tahoma" w:cs="Tahoma"/>
          <w:sz w:val="20"/>
          <w:szCs w:val="20"/>
        </w:rPr>
        <w:t xml:space="preserve">den </w:t>
      </w:r>
      <w:r w:rsidR="00942936">
        <w:rPr>
          <w:rFonts w:ascii="Tahoma" w:hAnsi="Tahoma" w:cs="Tahoma"/>
          <w:sz w:val="20"/>
          <w:szCs w:val="20"/>
        </w:rPr>
        <w:t>6</w:t>
      </w:r>
      <w:r w:rsidR="00AF2621">
        <w:rPr>
          <w:rFonts w:ascii="Tahoma" w:hAnsi="Tahoma" w:cs="Tahoma"/>
          <w:sz w:val="20"/>
          <w:szCs w:val="20"/>
        </w:rPr>
        <w:t xml:space="preserve"> maj 202</w:t>
      </w:r>
      <w:r w:rsidR="00942936">
        <w:rPr>
          <w:rFonts w:ascii="Tahoma" w:hAnsi="Tahoma" w:cs="Tahoma"/>
          <w:sz w:val="20"/>
          <w:szCs w:val="20"/>
        </w:rPr>
        <w:t>6</w:t>
      </w:r>
      <w:r w:rsidRPr="005B3A84">
        <w:rPr>
          <w:rFonts w:ascii="Tahoma" w:hAnsi="Tahoma" w:cs="Tahoma"/>
          <w:sz w:val="20"/>
          <w:szCs w:val="20"/>
        </w:rPr>
        <w:t>.</w:t>
      </w:r>
    </w:p>
    <w:p w:rsidRPr="00877FFE" w:rsidR="00440D89" w:rsidRDefault="00440D89" w14:paraId="0C96E663" w14:textId="77777777">
      <w:pPr>
        <w:rPr>
          <w:rFonts w:ascii="Tahoma" w:hAnsi="Tahoma" w:cs="Tahoma"/>
          <w:b/>
        </w:rPr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26"/>
        <w:gridCol w:w="4536"/>
      </w:tblGrid>
      <w:tr w:rsidR="004B1EE2" w:rsidTr="00DF6F2D" w14:paraId="2CE49B8E" w14:textId="77777777">
        <w:tc>
          <w:tcPr>
            <w:tcW w:w="4606" w:type="dxa"/>
          </w:tcPr>
          <w:p w:rsidR="00440D89" w:rsidRDefault="00017F87" w14:paraId="14112382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77FFE">
              <w:rPr>
                <w:rFonts w:ascii="Tahoma" w:hAnsi="Tahoma" w:cs="Tahoma"/>
                <w:sz w:val="20"/>
                <w:szCs w:val="20"/>
              </w:rPr>
              <w:t>Ombudets namn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:rsidR="00440D89" w:rsidRDefault="00440D89" w14:paraId="708BE6E6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877FFE" w:rsidR="00440D89" w:rsidRDefault="00440D89" w14:paraId="4225F9FE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Pr="00877FFE" w:rsidR="00440D89" w:rsidRDefault="00017F87" w14:paraId="45F4699A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77FFE">
              <w:rPr>
                <w:rFonts w:ascii="Tahoma" w:hAnsi="Tahoma" w:cs="Tahoma"/>
                <w:sz w:val="20"/>
                <w:szCs w:val="20"/>
              </w:rPr>
              <w:t>Ombudets personnummer</w:t>
            </w:r>
          </w:p>
          <w:p w:rsidRPr="00877FFE" w:rsidR="00440D89" w:rsidRDefault="00440D89" w14:paraId="4C841B1A" w14:textId="77777777">
            <w:pPr>
              <w:rPr>
                <w:rFonts w:ascii="Tahoma" w:hAnsi="Tahoma" w:cs="Tahoma"/>
              </w:rPr>
            </w:pPr>
          </w:p>
          <w:p w:rsidRPr="00877FFE" w:rsidR="00440D89" w:rsidRDefault="00440D89" w14:paraId="03108C57" w14:textId="77777777">
            <w:pPr>
              <w:rPr>
                <w:rFonts w:ascii="Tahoma" w:hAnsi="Tahoma" w:cs="Tahoma"/>
              </w:rPr>
            </w:pPr>
          </w:p>
        </w:tc>
      </w:tr>
    </w:tbl>
    <w:p w:rsidRPr="00877FFE" w:rsidR="00440D89" w:rsidRDefault="00440D89" w14:paraId="59306809" w14:textId="77777777">
      <w:pPr>
        <w:rPr>
          <w:rFonts w:ascii="Tahoma" w:hAnsi="Tahoma" w:cs="Tahoma"/>
        </w:rPr>
        <w:sectPr w:rsidRPr="00877FFE" w:rsidR="00440D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nt"/>
        <w:tblW w:w="0" w:type="auto"/>
        <w:tblBorders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B1EE2" w:rsidTr="00DF6F2D" w14:paraId="7B1B7DAE" w14:textId="77777777">
        <w:tc>
          <w:tcPr>
            <w:tcW w:w="4606" w:type="dxa"/>
          </w:tcPr>
          <w:p w:rsidRPr="00877FFE" w:rsidR="00440D89" w:rsidRDefault="00017F87" w14:paraId="3113FCC2" w14:textId="77777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Ombudets u</w:t>
            </w:r>
            <w:r w:rsidRPr="00877FFE">
              <w:rPr>
                <w:rFonts w:ascii="Tahoma" w:hAnsi="Tahoma" w:cs="Tahoma"/>
                <w:sz w:val="20"/>
                <w:szCs w:val="20"/>
              </w:rPr>
              <w:t>tdelningsadress</w:t>
            </w:r>
          </w:p>
          <w:p w:rsidRPr="00877FFE" w:rsidR="00440D89" w:rsidRDefault="00440D89" w14:paraId="66D46FFF" w14:textId="77777777">
            <w:pPr>
              <w:rPr>
                <w:rFonts w:ascii="Tahoma" w:hAnsi="Tahoma" w:cs="Tahoma"/>
              </w:rPr>
            </w:pPr>
          </w:p>
          <w:p w:rsidR="00440D89" w:rsidRDefault="00440D89" w14:paraId="7ED97B73" w14:textId="77777777">
            <w:pPr>
              <w:rPr>
                <w:rFonts w:ascii="Tahoma" w:hAnsi="Tahoma" w:cs="Tahoma"/>
              </w:rPr>
            </w:pPr>
          </w:p>
          <w:p w:rsidRPr="00877FFE" w:rsidR="00440D89" w:rsidRDefault="00440D89" w14:paraId="7861E79B" w14:textId="77777777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Pr="00877FFE" w:rsidR="00440D89" w:rsidRDefault="00440D89" w14:paraId="5EFF16D3" w14:textId="77777777">
            <w:pPr>
              <w:rPr>
                <w:rFonts w:ascii="Tahoma" w:hAnsi="Tahoma" w:cs="Tahoma"/>
              </w:rPr>
            </w:pPr>
          </w:p>
        </w:tc>
      </w:tr>
    </w:tbl>
    <w:p w:rsidRPr="00877FFE" w:rsidR="00440D89" w:rsidRDefault="00440D89" w14:paraId="68B18507" w14:textId="77777777">
      <w:pPr>
        <w:rPr>
          <w:rFonts w:ascii="Tahoma" w:hAnsi="Tahoma" w:cs="Tahoma"/>
        </w:rPr>
        <w:sectPr w:rsidRPr="00877FFE" w:rsidR="00440D89" w:rsidSect="00DF6F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nt"/>
        <w:tblW w:w="0" w:type="auto"/>
        <w:tblBorders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4B1EE2" w:rsidTr="00D57EF2" w14:paraId="0AD4975D" w14:textId="77777777">
        <w:tc>
          <w:tcPr>
            <w:tcW w:w="4606" w:type="dxa"/>
          </w:tcPr>
          <w:p w:rsidRPr="00877FFE" w:rsidR="00440D89" w:rsidRDefault="00017F87" w14:paraId="7D495174" w14:textId="77777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Ombudets telefonnummer, dagtid</w:t>
            </w:r>
          </w:p>
        </w:tc>
        <w:tc>
          <w:tcPr>
            <w:tcW w:w="4606" w:type="dxa"/>
          </w:tcPr>
          <w:p w:rsidRPr="00877FFE" w:rsidR="00440D89" w:rsidRDefault="00440D89" w14:paraId="00C6CF46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877FFE" w:rsidR="00440D89" w:rsidRDefault="00440D89" w14:paraId="660A54EB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877FFE" w:rsidR="00440D89" w:rsidRDefault="00440D89" w14:paraId="3568A6D2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877FFE" w:rsidR="00440D89" w:rsidRDefault="00440D89" w14:paraId="18BF92CB" w14:textId="77777777">
      <w:pPr>
        <w:rPr>
          <w:rFonts w:ascii="Tahoma" w:hAnsi="Tahoma" w:cs="Tahoma"/>
        </w:rPr>
      </w:pPr>
    </w:p>
    <w:p w:rsidRPr="00877FFE" w:rsidR="00440D89" w:rsidRDefault="00440D89" w14:paraId="086F3E95" w14:textId="77777777">
      <w:pPr>
        <w:rPr>
          <w:rFonts w:ascii="Tahoma" w:hAnsi="Tahoma" w:cs="Tahoma"/>
        </w:rPr>
      </w:pPr>
    </w:p>
    <w:p w:rsidRPr="00877FFE" w:rsidR="00440D89" w:rsidRDefault="00017F87" w14:paraId="2EC07C86" w14:textId="77777777">
      <w:pPr>
        <w:rPr>
          <w:rFonts w:ascii="Tahoma" w:hAnsi="Tahoma" w:cs="Tahoma"/>
          <w:b/>
        </w:rPr>
      </w:pPr>
      <w:r w:rsidRPr="00877FFE">
        <w:rPr>
          <w:rFonts w:ascii="Tahoma" w:hAnsi="Tahoma" w:cs="Tahoma"/>
          <w:b/>
        </w:rPr>
        <w:t>Underskrift av aktieägare/fullmaktsgivare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64"/>
        <w:gridCol w:w="4498"/>
      </w:tblGrid>
      <w:tr w:rsidR="004B1EE2" w:rsidTr="00D57EF2" w14:paraId="2CE34AD5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877FFE" w:rsidR="00440D89" w:rsidRDefault="00017F87" w14:paraId="2975E278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77FFE">
              <w:rPr>
                <w:rFonts w:ascii="Tahoma" w:hAnsi="Tahoma" w:cs="Tahoma"/>
                <w:sz w:val="20"/>
                <w:szCs w:val="20"/>
              </w:rPr>
              <w:t>Ort och datum</w:t>
            </w:r>
          </w:p>
        </w:tc>
        <w:tc>
          <w:tcPr>
            <w:tcW w:w="4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877FFE" w:rsidR="00440D89" w:rsidRDefault="00440D89" w14:paraId="2A7DDB81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877FFE" w:rsidR="00440D89" w:rsidRDefault="00440D89" w14:paraId="395AA966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877FFE" w:rsidR="00440D89" w:rsidRDefault="00440D89" w14:paraId="6621771C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1EE2" w:rsidTr="00D57EF2" w14:paraId="47543B03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877FFE" w:rsidR="00440D89" w:rsidP="001C0A06" w:rsidRDefault="00017F87" w14:paraId="26BAA92B" w14:textId="77777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Aktieägarens namn</w:t>
            </w:r>
          </w:p>
        </w:tc>
        <w:tc>
          <w:tcPr>
            <w:tcW w:w="4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877FFE" w:rsidR="00440D89" w:rsidRDefault="00440D89" w14:paraId="61F89DA7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877FFE" w:rsidR="00440D89" w:rsidRDefault="00440D89" w14:paraId="19C4F101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877FFE" w:rsidR="00440D89" w:rsidRDefault="00440D89" w14:paraId="335E64F8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1EE2" w:rsidTr="00D57EF2" w14:paraId="2045FF62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40D89" w:rsidP="001C0A06" w:rsidRDefault="00017F87" w14:paraId="0568AF6B" w14:textId="77777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Aktieägarens/Firmatecknarens underskrift</w:t>
            </w:r>
          </w:p>
          <w:p w:rsidR="00440D89" w:rsidP="001C0A06" w:rsidRDefault="00440D89" w14:paraId="1C1E60BC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40D89" w:rsidP="001C0A06" w:rsidRDefault="00440D89" w14:paraId="5471BD00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877FFE" w:rsidR="00440D89" w:rsidRDefault="00440D89" w14:paraId="2A6C8563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1EE2" w:rsidTr="00D57EF2" w14:paraId="212F047F" w14:textId="77777777">
        <w:tc>
          <w:tcPr>
            <w:tcW w:w="4606" w:type="dxa"/>
            <w:tcBorders>
              <w:top w:val="single" w:color="auto" w:sz="4" w:space="0"/>
              <w:right w:val="nil"/>
            </w:tcBorders>
          </w:tcPr>
          <w:p w:rsidRPr="00877FFE" w:rsidR="00440D89" w:rsidRDefault="00017F87" w14:paraId="386312F7" w14:textId="777777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Namnförtydligande</w:t>
            </w:r>
            <w:r w:rsidRPr="00877FFE">
              <w:rPr>
                <w:rFonts w:ascii="Tahoma" w:hAnsi="Tahoma" w:cs="Tahoma"/>
              </w:rPr>
              <w:t xml:space="preserve"> </w:t>
            </w:r>
          </w:p>
          <w:p w:rsidRPr="00877FFE" w:rsidR="00440D89" w:rsidRDefault="00440D89" w14:paraId="4BDB68B1" w14:textId="77777777">
            <w:pPr>
              <w:rPr>
                <w:rFonts w:ascii="Tahoma" w:hAnsi="Tahoma" w:cs="Tahoma"/>
              </w:rPr>
            </w:pPr>
          </w:p>
          <w:p w:rsidRPr="00877FFE" w:rsidR="00440D89" w:rsidRDefault="00440D89" w14:paraId="3B4C3BC6" w14:textId="77777777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nil"/>
            </w:tcBorders>
          </w:tcPr>
          <w:p w:rsidRPr="00877FFE" w:rsidR="00440D89" w:rsidRDefault="00440D89" w14:paraId="769DDCDD" w14:textId="77777777">
            <w:pPr>
              <w:rPr>
                <w:rFonts w:ascii="Tahoma" w:hAnsi="Tahoma" w:cs="Tahoma"/>
              </w:rPr>
            </w:pPr>
          </w:p>
        </w:tc>
      </w:tr>
      <w:tr w:rsidR="004B1EE2" w:rsidTr="00DF6F2D" w14:paraId="66414573" w14:textId="77777777">
        <w:tc>
          <w:tcPr>
            <w:tcW w:w="4606" w:type="dxa"/>
            <w:tcBorders>
              <w:right w:val="nil"/>
            </w:tcBorders>
          </w:tcPr>
          <w:p w:rsidRPr="00877FFE" w:rsidR="00440D89" w:rsidP="00D57EF2" w:rsidRDefault="00017F87" w14:paraId="23CC3981" w14:textId="77777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Aktieägares person- eller organisationsnummer</w:t>
            </w:r>
            <w:r w:rsidRPr="00877FF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40D89" w:rsidRDefault="00440D89" w14:paraId="6CC6DAA2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40D89" w:rsidRDefault="00440D89" w14:paraId="23BE71B7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:rsidRPr="00877FFE" w:rsidR="00440D89" w:rsidRDefault="00440D89" w14:paraId="5C1D2C81" w14:textId="77777777">
            <w:pPr>
              <w:rPr>
                <w:rFonts w:ascii="Tahoma" w:hAnsi="Tahoma" w:cs="Tahoma"/>
              </w:rPr>
            </w:pPr>
          </w:p>
        </w:tc>
      </w:tr>
      <w:tr w:rsidR="004B1EE2" w:rsidTr="00DF6F2D" w14:paraId="708CCF2C" w14:textId="77777777">
        <w:tc>
          <w:tcPr>
            <w:tcW w:w="4606" w:type="dxa"/>
            <w:tcBorders>
              <w:right w:val="nil"/>
            </w:tcBorders>
          </w:tcPr>
          <w:p w:rsidRPr="00877FFE" w:rsidR="00440D89" w:rsidRDefault="00017F87" w14:paraId="71123EE4" w14:textId="77777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Aktieägares telefonnummer, dagtid</w:t>
            </w:r>
            <w:r w:rsidRPr="00877FF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Pr="00877FFE" w:rsidR="00440D89" w:rsidRDefault="00440D89" w14:paraId="6403A32B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877FFE" w:rsidR="00440D89" w:rsidRDefault="00440D89" w14:paraId="7A9789A6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:rsidRPr="00877FFE" w:rsidR="00440D89" w:rsidRDefault="00440D89" w14:paraId="2288AE20" w14:textId="77777777">
            <w:pPr>
              <w:rPr>
                <w:rFonts w:ascii="Tahoma" w:hAnsi="Tahoma" w:cs="Tahoma"/>
              </w:rPr>
            </w:pPr>
          </w:p>
        </w:tc>
      </w:tr>
    </w:tbl>
    <w:p w:rsidRPr="00877FFE" w:rsidR="00440D89" w:rsidRDefault="00440D89" w14:paraId="64F4CB1C" w14:textId="77777777">
      <w:pPr>
        <w:rPr>
          <w:rFonts w:ascii="Tahoma" w:hAnsi="Tahoma" w:cs="Tahoma"/>
        </w:rPr>
      </w:pPr>
    </w:p>
    <w:p w:rsidRPr="00877FFE" w:rsidR="00440D89" w:rsidRDefault="00440D89" w14:paraId="1E20E264" w14:textId="77777777">
      <w:pPr>
        <w:rPr>
          <w:rFonts w:ascii="Tahoma" w:hAnsi="Tahoma" w:cs="Tahoma"/>
        </w:rPr>
      </w:pPr>
    </w:p>
    <w:tbl>
      <w:tblPr>
        <w:tblStyle w:val="Tabellrutnt"/>
        <w:tblW w:w="9210" w:type="dxa"/>
        <w:jc w:val="center"/>
        <w:tblLook w:val="01E0" w:firstRow="1" w:lastRow="1" w:firstColumn="1" w:lastColumn="1" w:noHBand="0" w:noVBand="0"/>
      </w:tblPr>
      <w:tblGrid>
        <w:gridCol w:w="9210"/>
      </w:tblGrid>
      <w:tr w:rsidR="004B1EE2" w:rsidTr="00DC2838" w14:paraId="231ECBEF" w14:textId="77777777">
        <w:trPr>
          <w:trHeight w:val="882"/>
          <w:jc w:val="center"/>
        </w:trPr>
        <w:tc>
          <w:tcPr>
            <w:tcW w:w="9210" w:type="dxa"/>
          </w:tcPr>
          <w:p w:rsidRPr="00AF2621" w:rsidR="00AF2621" w:rsidP="0041136D" w:rsidRDefault="00AF2621" w14:paraId="6E99DB69" w14:textId="77777777">
            <w:pPr>
              <w:tabs>
                <w:tab w:val="left" w:pos="496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F2621">
              <w:rPr>
                <w:rFonts w:ascii="Tahoma" w:hAnsi="Tahoma" w:cs="Tahoma"/>
                <w:sz w:val="20"/>
                <w:szCs w:val="20"/>
              </w:rPr>
              <w:t>Fullmakten i original</w:t>
            </w:r>
            <w:r w:rsidR="00194E55">
              <w:rPr>
                <w:rFonts w:ascii="Tahoma" w:hAnsi="Tahoma" w:cs="Tahoma"/>
                <w:sz w:val="20"/>
                <w:szCs w:val="20"/>
              </w:rPr>
              <w:t>, i förekommande fall,</w:t>
            </w:r>
            <w:r w:rsidRPr="00AF2621">
              <w:rPr>
                <w:rFonts w:ascii="Tahoma" w:hAnsi="Tahoma" w:cs="Tahoma"/>
                <w:sz w:val="20"/>
                <w:szCs w:val="20"/>
              </w:rPr>
              <w:t xml:space="preserve"> tillsammans med </w:t>
            </w:r>
            <w:r w:rsidR="00194E55">
              <w:rPr>
                <w:rFonts w:ascii="Tahoma" w:hAnsi="Tahoma" w:cs="Tahoma"/>
                <w:sz w:val="20"/>
                <w:szCs w:val="20"/>
              </w:rPr>
              <w:t>poströstnings</w:t>
            </w:r>
            <w:r w:rsidRPr="00AF2621">
              <w:rPr>
                <w:rFonts w:ascii="Tahoma" w:hAnsi="Tahoma" w:cs="Tahoma"/>
                <w:sz w:val="20"/>
                <w:szCs w:val="20"/>
              </w:rPr>
              <w:t>formuläret bör sändas till Computershare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god tid före </w:t>
            </w:r>
            <w:r w:rsidRPr="00AF2621">
              <w:rPr>
                <w:rFonts w:ascii="Tahoma" w:hAnsi="Tahoma" w:cs="Tahoma"/>
                <w:sz w:val="20"/>
                <w:szCs w:val="20"/>
              </w:rPr>
              <w:t>årsstämman till följ</w:t>
            </w:r>
            <w:r w:rsidR="00450F11">
              <w:rPr>
                <w:rFonts w:ascii="Tahoma" w:hAnsi="Tahoma" w:cs="Tahoma"/>
                <w:sz w:val="20"/>
                <w:szCs w:val="20"/>
              </w:rPr>
              <w:t xml:space="preserve">ande </w:t>
            </w:r>
            <w:r w:rsidRPr="0041136D" w:rsidR="00450F11">
              <w:rPr>
                <w:rFonts w:ascii="Tahoma" w:hAnsi="Tahoma" w:cs="Tahoma"/>
                <w:sz w:val="20"/>
                <w:szCs w:val="20"/>
              </w:rPr>
              <w:t>adress: Computershare AB, ”Mycronics årsstämma”, Box 5267, 102 46 Stockholm</w:t>
            </w:r>
            <w:r w:rsidRPr="0041136D">
              <w:rPr>
                <w:rFonts w:ascii="Tahoma" w:hAnsi="Tahoma" w:cs="Tahoma"/>
                <w:sz w:val="20"/>
                <w:szCs w:val="20"/>
              </w:rPr>
              <w:t>. Aktieägare som är juridisk person ska tillsammans med fullmakten och</w:t>
            </w:r>
            <w:r w:rsidRPr="0041136D" w:rsidR="00194E55">
              <w:rPr>
                <w:rFonts w:ascii="Tahoma" w:hAnsi="Tahoma" w:cs="Tahoma"/>
                <w:sz w:val="20"/>
                <w:szCs w:val="20"/>
              </w:rPr>
              <w:t>, i förekommande fall,</w:t>
            </w:r>
            <w:r w:rsidRPr="004113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1136D" w:rsidR="00194E55">
              <w:rPr>
                <w:rFonts w:ascii="Tahoma" w:hAnsi="Tahoma" w:cs="Tahoma"/>
                <w:sz w:val="20"/>
                <w:szCs w:val="20"/>
              </w:rPr>
              <w:t>poströstnings</w:t>
            </w:r>
            <w:r w:rsidRPr="0041136D">
              <w:rPr>
                <w:rFonts w:ascii="Tahoma" w:hAnsi="Tahoma" w:cs="Tahoma"/>
                <w:sz w:val="20"/>
                <w:szCs w:val="20"/>
              </w:rPr>
              <w:t>formuläret insända bestyrkt kopia</w:t>
            </w:r>
            <w:r w:rsidRPr="00AF2621">
              <w:rPr>
                <w:rFonts w:ascii="Tahoma" w:hAnsi="Tahoma" w:cs="Tahoma"/>
                <w:sz w:val="20"/>
                <w:szCs w:val="20"/>
              </w:rPr>
              <w:t xml:space="preserve"> av behörighetshandling såsom registreringsbevis eller motsvarande handling.</w:t>
            </w:r>
          </w:p>
          <w:p w:rsidRPr="00AF2621" w:rsidR="00AF2621" w:rsidP="0041136D" w:rsidRDefault="00AF2621" w14:paraId="1F83371E" w14:textId="77777777">
            <w:pPr>
              <w:tabs>
                <w:tab w:val="left" w:pos="496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Pr="00AF2621" w:rsidR="00AF2621" w:rsidP="0041136D" w:rsidRDefault="00194E55" w14:paraId="07E64A00" w14:textId="77777777">
            <w:pPr>
              <w:tabs>
                <w:tab w:val="left" w:pos="496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Poströstnings</w:t>
            </w:r>
            <w:r w:rsidRPr="00AF2621" w:rsidR="00AF2621">
              <w:rPr>
                <w:rFonts w:ascii="Tahoma" w:hAnsi="Tahoma" w:cs="Tahoma"/>
                <w:sz w:val="20"/>
                <w:szCs w:val="20"/>
              </w:rPr>
              <w:t>formuläret finns tillgängligt på My</w:t>
            </w:r>
            <w:r w:rsidR="003D645A">
              <w:rPr>
                <w:rFonts w:ascii="Tahoma" w:hAnsi="Tahoma" w:cs="Tahoma"/>
                <w:sz w:val="20"/>
                <w:szCs w:val="20"/>
              </w:rPr>
              <w:t>cronics hemsida, www.mycronic.com</w:t>
            </w:r>
            <w:r w:rsidRPr="00AF2621" w:rsidR="00AF2621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Pr="00AF2621" w:rsidR="00AF2621" w:rsidP="0041136D" w:rsidRDefault="00AF2621" w14:paraId="28B19C25" w14:textId="77777777">
            <w:pPr>
              <w:tabs>
                <w:tab w:val="left" w:pos="496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Pr="00AF2621" w:rsidR="00440D89" w:rsidP="0041136D" w:rsidRDefault="00AF2621" w14:paraId="40C00F7C" w14:textId="77777777">
            <w:pPr>
              <w:tabs>
                <w:tab w:val="left" w:pos="496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F2621">
              <w:rPr>
                <w:rFonts w:ascii="Tahoma" w:hAnsi="Tahoma" w:cs="Tahoma"/>
                <w:sz w:val="20"/>
                <w:szCs w:val="20"/>
              </w:rPr>
              <w:lastRenderedPageBreak/>
              <w:t xml:space="preserve">Observera att anmälan om deltagande måste ske på det sätt som framgår av kallelsen till årsstämman, även om aktieägaren önskar </w:t>
            </w:r>
            <w:r>
              <w:rPr>
                <w:rFonts w:ascii="Tahoma" w:hAnsi="Tahoma" w:cs="Tahoma"/>
                <w:sz w:val="20"/>
                <w:szCs w:val="20"/>
              </w:rPr>
              <w:t xml:space="preserve">utöva sin rösträtt etc. vid </w:t>
            </w:r>
            <w:r w:rsidRPr="00AF2621">
              <w:rPr>
                <w:rFonts w:ascii="Tahoma" w:hAnsi="Tahoma" w:cs="Tahoma"/>
                <w:sz w:val="20"/>
                <w:szCs w:val="20"/>
              </w:rPr>
              <w:t>årsstämman genom ombud. Ingivande av denna fullmakt gäller inte som anmälan till årsstämman.</w:t>
            </w:r>
          </w:p>
        </w:tc>
      </w:tr>
    </w:tbl>
    <w:p w:rsidRPr="00877FFE" w:rsidR="00440D89" w:rsidRDefault="00440D89" w14:paraId="6F825907" w14:textId="77777777">
      <w:pPr>
        <w:rPr>
          <w:rFonts w:ascii="Tahoma" w:hAnsi="Tahoma" w:cs="Tahoma"/>
        </w:rPr>
      </w:pPr>
    </w:p>
    <w:sectPr w:rsidRPr="00877FFE" w:rsidR="00440D89" w:rsidSect="00DF6F2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C13" w:rsidRDefault="00086C13" w14:paraId="2A0927C3" w14:textId="77777777">
      <w:r>
        <w:separator/>
      </w:r>
    </w:p>
  </w:endnote>
  <w:endnote w:type="continuationSeparator" w:id="0">
    <w:p w:rsidR="00086C13" w:rsidRDefault="00086C13" w14:paraId="1227A4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61F" w:rsidRDefault="00C8061F" w14:paraId="7C8F29F1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61F" w:rsidRDefault="00C8061F" w14:paraId="5C03EBF6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61F" w:rsidRDefault="00C8061F" w14:paraId="29882072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C13" w:rsidRDefault="00086C13" w14:paraId="320231A0" w14:textId="77777777">
      <w:r>
        <w:separator/>
      </w:r>
    </w:p>
  </w:footnote>
  <w:footnote w:type="continuationSeparator" w:id="0">
    <w:p w:rsidR="00086C13" w:rsidRDefault="00086C13" w14:paraId="5D1814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61F" w:rsidRDefault="00C8061F" w14:paraId="72E57D1F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7EF2" w:rsidR="00440D89" w:rsidP="00D57EF2" w:rsidRDefault="00017F87" w14:paraId="722AE341" w14:textId="77777777">
    <w:pPr>
      <w:pStyle w:val="Sidhuvud"/>
    </w:pPr>
    <w:r>
      <w:rPr>
        <w:noProof/>
        <w:lang w:eastAsia="sv-SE"/>
      </w:rPr>
      <w:drawing>
        <wp:inline distT="0" distB="0" distL="0" distR="0" wp14:anchorId="001A0405" wp14:editId="0118F6A8">
          <wp:extent cx="1857636" cy="609600"/>
          <wp:effectExtent l="0" t="0" r="9525" b="0"/>
          <wp:docPr id="2" name="Picture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26AN~1\AppData\Local\Temp\notes142542\~089507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6107" cy="615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61F" w:rsidRDefault="00C8061F" w14:paraId="57874DEA" w14:textId="777777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E2"/>
    <w:rsid w:val="00017F87"/>
    <w:rsid w:val="00086C13"/>
    <w:rsid w:val="00194E55"/>
    <w:rsid w:val="002E2470"/>
    <w:rsid w:val="003D645A"/>
    <w:rsid w:val="0041136D"/>
    <w:rsid w:val="00440D89"/>
    <w:rsid w:val="00450F11"/>
    <w:rsid w:val="004B1EE2"/>
    <w:rsid w:val="005446E3"/>
    <w:rsid w:val="005F7B19"/>
    <w:rsid w:val="00656D68"/>
    <w:rsid w:val="0070398A"/>
    <w:rsid w:val="007D2793"/>
    <w:rsid w:val="007F4A34"/>
    <w:rsid w:val="008A5FA5"/>
    <w:rsid w:val="009126F2"/>
    <w:rsid w:val="00942936"/>
    <w:rsid w:val="00A228AD"/>
    <w:rsid w:val="00AF2621"/>
    <w:rsid w:val="00C8061F"/>
    <w:rsid w:val="00CF41DB"/>
    <w:rsid w:val="00DC2838"/>
    <w:rsid w:val="00E56FD5"/>
    <w:rsid w:val="00EF1234"/>
    <w:rsid w:val="00FE140D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C5FB8"/>
  <w15:docId w15:val="{84B75C21-7A80-4FA0-BD97-44ABDBD4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Batang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ko-KR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rsid w:val="00DF6F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huvud">
    <w:name w:val="header"/>
    <w:basedOn w:val="Normal"/>
    <w:link w:val="SidhuvudChar"/>
    <w:rsid w:val="00D57EF2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rsid w:val="00D57EF2"/>
    <w:rPr>
      <w:sz w:val="24"/>
      <w:szCs w:val="24"/>
      <w:lang w:eastAsia="ko-KR"/>
    </w:rPr>
  </w:style>
  <w:style w:type="paragraph" w:styleId="Sidfot">
    <w:name w:val="footer"/>
    <w:basedOn w:val="Normal"/>
    <w:link w:val="SidfotChar"/>
    <w:rsid w:val="00D57EF2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rsid w:val="00D57EF2"/>
    <w:rPr>
      <w:sz w:val="24"/>
      <w:szCs w:val="24"/>
      <w:lang w:eastAsia="ko-KR"/>
    </w:rPr>
  </w:style>
  <w:style w:type="paragraph" w:styleId="Ballongtext">
    <w:name w:val="Balloon Text"/>
    <w:basedOn w:val="Normal"/>
    <w:link w:val="BallongtextChar"/>
    <w:rsid w:val="00D57EF2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rsid w:val="00D57EF2"/>
    <w:rPr>
      <w:rFonts w:ascii="Tahoma" w:hAnsi="Tahoma" w:cs="Tahoma"/>
      <w:sz w:val="16"/>
      <w:szCs w:val="16"/>
      <w:lang w:eastAsia="ko-KR"/>
    </w:rPr>
  </w:style>
  <w:style w:type="paragraph" w:styleId="Default" w:customStyle="1">
    <w:name w:val="Default"/>
    <w:rsid w:val="006C5F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E2470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1899-12-31T23:00:00.0000000Z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